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A" w:rsidRPr="008C005A" w:rsidRDefault="008C005A" w:rsidP="008C005A">
      <w:pPr>
        <w:ind w:left="-567"/>
        <w:jc w:val="center"/>
        <w:rPr>
          <w:b/>
        </w:rPr>
      </w:pPr>
      <w:r w:rsidRPr="008C005A">
        <w:rPr>
          <w:b/>
        </w:rPr>
        <w:t xml:space="preserve">Сложноподчинённые предложения с </w:t>
      </w:r>
      <w:proofErr w:type="gramStart"/>
      <w:r w:rsidRPr="008C005A">
        <w:rPr>
          <w:b/>
        </w:rPr>
        <w:t>придаточным</w:t>
      </w:r>
      <w:proofErr w:type="gramEnd"/>
      <w:r w:rsidRPr="008C005A">
        <w:rPr>
          <w:b/>
        </w:rPr>
        <w:t xml:space="preserve"> времени.</w:t>
      </w:r>
    </w:p>
    <w:p w:rsidR="008C005A" w:rsidRPr="00C857EE" w:rsidRDefault="008C005A" w:rsidP="008C005A">
      <w:pPr>
        <w:ind w:left="-567"/>
        <w:jc w:val="center"/>
        <w:rPr>
          <w:b/>
        </w:rPr>
      </w:pPr>
    </w:p>
    <w:p w:rsidR="008C005A" w:rsidRDefault="008C005A" w:rsidP="008C005A">
      <w:pPr>
        <w:spacing w:line="360" w:lineRule="auto"/>
        <w:ind w:left="-567"/>
        <w:jc w:val="both"/>
      </w:pPr>
      <w:r w:rsidRPr="005B3EF9">
        <w:rPr>
          <w:b/>
        </w:rPr>
        <w:t>Цел</w:t>
      </w:r>
      <w:r>
        <w:rPr>
          <w:b/>
        </w:rPr>
        <w:t>ь</w:t>
      </w:r>
      <w:r w:rsidRPr="005B3EF9">
        <w:rPr>
          <w:b/>
        </w:rPr>
        <w:t xml:space="preserve"> урока:</w:t>
      </w:r>
      <w:r>
        <w:rPr>
          <w:b/>
        </w:rPr>
        <w:t xml:space="preserve">  </w:t>
      </w:r>
      <w:r>
        <w:t>познакомить учащихся с новым видом придаточных, систематизируя           знания по СПП.</w:t>
      </w:r>
    </w:p>
    <w:p w:rsidR="008C005A" w:rsidRPr="00203318" w:rsidRDefault="008C005A" w:rsidP="008C005A">
      <w:pPr>
        <w:spacing w:line="360" w:lineRule="auto"/>
        <w:ind w:left="-567"/>
        <w:jc w:val="both"/>
        <w:rPr>
          <w:b/>
        </w:rPr>
      </w:pPr>
      <w:r w:rsidRPr="00203318">
        <w:rPr>
          <w:b/>
        </w:rPr>
        <w:t>Задачи:</w:t>
      </w:r>
    </w:p>
    <w:p w:rsidR="008C005A" w:rsidRPr="00511025" w:rsidRDefault="008C005A" w:rsidP="008C005A">
      <w:pPr>
        <w:spacing w:line="360" w:lineRule="auto"/>
        <w:ind w:left="-567" w:right="57"/>
        <w:jc w:val="both"/>
      </w:pPr>
      <w:r w:rsidRPr="00511025">
        <w:t xml:space="preserve">1) </w:t>
      </w:r>
      <w:proofErr w:type="gramStart"/>
      <w:r w:rsidRPr="00511025">
        <w:t>Обучающая</w:t>
      </w:r>
      <w:proofErr w:type="gramEnd"/>
      <w:r w:rsidRPr="00511025">
        <w:t xml:space="preserve">: обеспечить усвоение темы </w:t>
      </w:r>
      <w:r w:rsidRPr="008C005A">
        <w:rPr>
          <w:b/>
          <w:u w:val="single"/>
        </w:rPr>
        <w:t>«СПП с придаточными времени»,</w:t>
      </w:r>
      <w:r w:rsidRPr="00511025">
        <w:t xml:space="preserve"> обобщить и систематизировать знания о СПП с разными видами придаточных, выявить общее и различное между ними</w:t>
      </w:r>
      <w:r>
        <w:t>;</w:t>
      </w:r>
      <w:r w:rsidRPr="00511025">
        <w:t xml:space="preserve"> </w:t>
      </w:r>
    </w:p>
    <w:p w:rsidR="008C005A" w:rsidRPr="00511025" w:rsidRDefault="008C005A" w:rsidP="008C005A">
      <w:pPr>
        <w:spacing w:line="360" w:lineRule="auto"/>
        <w:ind w:left="-567" w:right="57"/>
        <w:jc w:val="both"/>
      </w:pPr>
      <w:r w:rsidRPr="00511025">
        <w:t>2) воспитательная: воспитание интереса к предмету, потребности к знаниям</w:t>
      </w:r>
      <w:proofErr w:type="gramStart"/>
      <w:r w:rsidRPr="00511025">
        <w:t xml:space="preserve"> </w:t>
      </w:r>
      <w:r>
        <w:t>;</w:t>
      </w:r>
      <w:proofErr w:type="gramEnd"/>
    </w:p>
    <w:p w:rsidR="008C005A" w:rsidRPr="00511025" w:rsidRDefault="008C005A" w:rsidP="008C005A">
      <w:pPr>
        <w:spacing w:line="360" w:lineRule="auto"/>
        <w:ind w:left="-567" w:right="57"/>
        <w:jc w:val="both"/>
      </w:pPr>
      <w:r w:rsidRPr="00511025">
        <w:t>3) развивающая: развитие творческих способностей учащихся через эстетическое</w:t>
      </w:r>
      <w:r>
        <w:t>, экологическое</w:t>
      </w:r>
      <w:r w:rsidRPr="00511025">
        <w:t xml:space="preserve"> воспитание</w:t>
      </w:r>
      <w:r>
        <w:t xml:space="preserve">, развитие </w:t>
      </w:r>
      <w:r w:rsidRPr="00511025">
        <w:t>умения самостоятельно делать выводы</w:t>
      </w:r>
      <w:r>
        <w:t xml:space="preserve">, </w:t>
      </w:r>
      <w:r w:rsidRPr="00511025">
        <w:t>активизация познавательной деятельности учащихся</w:t>
      </w:r>
      <w:r>
        <w:t>.</w:t>
      </w:r>
    </w:p>
    <w:p w:rsidR="008C005A" w:rsidRPr="00511025" w:rsidRDefault="008C005A" w:rsidP="008C005A">
      <w:pPr>
        <w:spacing w:line="360" w:lineRule="auto"/>
        <w:ind w:left="-567"/>
        <w:jc w:val="both"/>
      </w:pPr>
      <w:r w:rsidRPr="005B3EF9">
        <w:rPr>
          <w:b/>
        </w:rPr>
        <w:t>Тип урока</w:t>
      </w:r>
      <w:r w:rsidRPr="00511025">
        <w:t>: урок-изучение нового учебного материала и совершенствование</w:t>
      </w:r>
      <w:r>
        <w:t xml:space="preserve">                      </w:t>
      </w:r>
      <w:r w:rsidRPr="00511025">
        <w:t xml:space="preserve"> </w:t>
      </w:r>
      <w:r>
        <w:t xml:space="preserve"> </w:t>
      </w:r>
      <w:proofErr w:type="spellStart"/>
      <w:r w:rsidRPr="00511025">
        <w:t>ЗУНов</w:t>
      </w:r>
      <w:proofErr w:type="spellEnd"/>
      <w:r w:rsidRPr="00511025">
        <w:t xml:space="preserve">  </w:t>
      </w:r>
    </w:p>
    <w:p w:rsidR="008C005A" w:rsidRPr="00511025" w:rsidRDefault="008C005A" w:rsidP="008C005A">
      <w:pPr>
        <w:spacing w:line="360" w:lineRule="auto"/>
        <w:ind w:left="-567"/>
      </w:pPr>
      <w:r>
        <w:rPr>
          <w:b/>
        </w:rPr>
        <w:t xml:space="preserve"> </w:t>
      </w:r>
      <w:r w:rsidRPr="005B3EF9">
        <w:rPr>
          <w:b/>
        </w:rPr>
        <w:t>Формы работы учащихся</w:t>
      </w:r>
      <w:r>
        <w:t xml:space="preserve">: </w:t>
      </w:r>
      <w:r w:rsidRPr="00795132">
        <w:t xml:space="preserve"> самостоятельная</w:t>
      </w:r>
      <w:r>
        <w:t xml:space="preserve">, коллективная, дифференцированная,                                                                 в группах                                         </w:t>
      </w:r>
    </w:p>
    <w:p w:rsidR="008C005A" w:rsidRDefault="008C005A" w:rsidP="008C005A">
      <w:pPr>
        <w:spacing w:line="360" w:lineRule="auto"/>
        <w:ind w:left="-567"/>
        <w:jc w:val="both"/>
      </w:pPr>
      <w:r w:rsidRPr="005B3EF9">
        <w:rPr>
          <w:b/>
        </w:rPr>
        <w:t>Структура урока</w:t>
      </w:r>
      <w:r w:rsidRPr="00511025">
        <w:t xml:space="preserve">: формирование новых понятий и способов действия, </w:t>
      </w:r>
      <w:r>
        <w:t xml:space="preserve">                                   </w:t>
      </w:r>
      <w:r w:rsidRPr="00511025">
        <w:t xml:space="preserve">актуализация прежних знаний, формирование умений и навыков </w:t>
      </w:r>
      <w:r>
        <w:t>работы со СП</w:t>
      </w:r>
      <w:r w:rsidR="001D68C2">
        <w:t>П.</w:t>
      </w:r>
    </w:p>
    <w:p w:rsidR="008C005A" w:rsidRPr="00511025" w:rsidRDefault="008C005A" w:rsidP="008C005A">
      <w:pPr>
        <w:spacing w:line="360" w:lineRule="auto"/>
        <w:ind w:left="-567"/>
        <w:jc w:val="both"/>
      </w:pPr>
      <w:r>
        <w:rPr>
          <w:b/>
        </w:rPr>
        <w:t xml:space="preserve"> </w:t>
      </w:r>
      <w:r w:rsidRPr="005B3EF9">
        <w:rPr>
          <w:b/>
        </w:rPr>
        <w:t>Средства обучения</w:t>
      </w:r>
      <w:r w:rsidRPr="00511025">
        <w:t xml:space="preserve">: </w:t>
      </w:r>
      <w:r>
        <w:t xml:space="preserve"> </w:t>
      </w:r>
      <w:r w:rsidRPr="00511025">
        <w:t xml:space="preserve">  </w:t>
      </w:r>
      <w:r>
        <w:t>ПК,</w:t>
      </w:r>
      <w:r w:rsidRPr="00511025">
        <w:t xml:space="preserve"> проектор, экран, </w:t>
      </w:r>
      <w:r>
        <w:t xml:space="preserve">презентация. </w:t>
      </w:r>
      <w:r w:rsidRPr="00511025">
        <w:t xml:space="preserve"> </w:t>
      </w:r>
    </w:p>
    <w:p w:rsidR="00B81B6F" w:rsidRDefault="003F2BC7"/>
    <w:p w:rsidR="008C005A" w:rsidRPr="005B3EF9" w:rsidRDefault="008C005A" w:rsidP="008C005A">
      <w:pPr>
        <w:spacing w:line="360" w:lineRule="auto"/>
        <w:ind w:left="-567"/>
        <w:jc w:val="center"/>
        <w:rPr>
          <w:b/>
        </w:rPr>
      </w:pPr>
      <w:r w:rsidRPr="005B3EF9">
        <w:rPr>
          <w:b/>
        </w:rPr>
        <w:t>Ход урока</w:t>
      </w:r>
    </w:p>
    <w:p w:rsidR="008C005A" w:rsidRPr="00511025" w:rsidRDefault="008C005A" w:rsidP="008C005A">
      <w:pPr>
        <w:spacing w:line="360" w:lineRule="auto"/>
        <w:ind w:left="-567"/>
        <w:jc w:val="both"/>
      </w:pPr>
    </w:p>
    <w:p w:rsidR="008C005A" w:rsidRPr="00B70DAD" w:rsidRDefault="008C005A" w:rsidP="00892196">
      <w:pPr>
        <w:spacing w:line="360" w:lineRule="auto"/>
        <w:ind w:left="-567" w:right="-567"/>
        <w:jc w:val="both"/>
        <w:rPr>
          <w:b/>
        </w:rPr>
      </w:pPr>
      <w:r w:rsidRPr="00B70DAD">
        <w:rPr>
          <w:b/>
        </w:rPr>
        <w:t>1). Организационный момент</w:t>
      </w:r>
      <w:r>
        <w:rPr>
          <w:b/>
        </w:rPr>
        <w:t>.</w:t>
      </w:r>
    </w:p>
    <w:p w:rsidR="008C005A" w:rsidRPr="00511025" w:rsidRDefault="008C005A" w:rsidP="00892196">
      <w:pPr>
        <w:spacing w:line="360" w:lineRule="auto"/>
        <w:ind w:left="-567" w:right="-567"/>
        <w:jc w:val="both"/>
      </w:pPr>
    </w:p>
    <w:p w:rsidR="008C005A" w:rsidRPr="00B70DAD" w:rsidRDefault="008C005A" w:rsidP="00892196">
      <w:pPr>
        <w:spacing w:line="360" w:lineRule="auto"/>
        <w:ind w:left="-567" w:right="-567"/>
        <w:jc w:val="both"/>
        <w:rPr>
          <w:b/>
        </w:rPr>
      </w:pPr>
      <w:r w:rsidRPr="00B70DAD">
        <w:rPr>
          <w:b/>
        </w:rPr>
        <w:t>2). Проверка домашнего задания</w:t>
      </w:r>
      <w:r>
        <w:rPr>
          <w:b/>
        </w:rPr>
        <w:t>.</w:t>
      </w:r>
    </w:p>
    <w:p w:rsidR="008C005A" w:rsidRPr="00511025" w:rsidRDefault="008C005A" w:rsidP="00892196">
      <w:pPr>
        <w:spacing w:line="360" w:lineRule="auto"/>
        <w:ind w:left="-567" w:right="-567"/>
        <w:jc w:val="both"/>
      </w:pPr>
    </w:p>
    <w:p w:rsidR="008C005A" w:rsidRDefault="008C005A" w:rsidP="00892196">
      <w:pPr>
        <w:spacing w:line="360" w:lineRule="auto"/>
        <w:ind w:left="-567" w:right="-567"/>
        <w:jc w:val="both"/>
        <w:rPr>
          <w:b/>
        </w:rPr>
      </w:pPr>
      <w:r w:rsidRPr="00B70DAD">
        <w:rPr>
          <w:b/>
        </w:rPr>
        <w:t xml:space="preserve">3). </w:t>
      </w:r>
      <w:r w:rsidR="00DA07FA">
        <w:rPr>
          <w:b/>
        </w:rPr>
        <w:t>Словарный диктант. Слайд -2</w:t>
      </w:r>
    </w:p>
    <w:p w:rsidR="00DA07FA" w:rsidRDefault="00DA07FA" w:rsidP="00892196">
      <w:pPr>
        <w:spacing w:line="360" w:lineRule="auto"/>
        <w:ind w:left="-567" w:right="-567"/>
        <w:jc w:val="both"/>
        <w:rPr>
          <w:b/>
        </w:rPr>
      </w:pPr>
      <w:r>
        <w:rPr>
          <w:b/>
        </w:rPr>
        <w:t>Проверка –</w:t>
      </w:r>
      <w:r w:rsidR="00F72B84">
        <w:rPr>
          <w:b/>
        </w:rPr>
        <w:t xml:space="preserve"> </w:t>
      </w:r>
      <w:r>
        <w:rPr>
          <w:b/>
        </w:rPr>
        <w:t>слайд-3</w:t>
      </w:r>
    </w:p>
    <w:p w:rsidR="00DA07FA" w:rsidRDefault="00DA07FA" w:rsidP="00892196">
      <w:pPr>
        <w:spacing w:line="360" w:lineRule="auto"/>
        <w:ind w:left="-567" w:right="-567"/>
        <w:jc w:val="both"/>
        <w:rPr>
          <w:b/>
        </w:rPr>
      </w:pPr>
      <w:r>
        <w:rPr>
          <w:b/>
        </w:rPr>
        <w:t>Работа со слабоуспевающими на карточках</w:t>
      </w:r>
    </w:p>
    <w:p w:rsidR="00DA07FA" w:rsidRPr="00511025" w:rsidRDefault="00DA07FA" w:rsidP="00DA07FA">
      <w:pPr>
        <w:spacing w:line="360" w:lineRule="auto"/>
        <w:ind w:left="-567"/>
        <w:jc w:val="both"/>
      </w:pPr>
      <w:r w:rsidRPr="00B9196A">
        <w:rPr>
          <w:bCs/>
        </w:rPr>
        <w:t xml:space="preserve">1.Протянулись верёвочкой гуси строгие старые в </w:t>
      </w:r>
      <w:proofErr w:type="gramStart"/>
      <w:r w:rsidRPr="00B9196A">
        <w:rPr>
          <w:bCs/>
        </w:rPr>
        <w:t>ч</w:t>
      </w:r>
      <w:proofErr w:type="gramEnd"/>
      <w:r w:rsidRPr="00B9196A">
        <w:rPr>
          <w:bCs/>
        </w:rPr>
        <w:t>..</w:t>
      </w:r>
      <w:proofErr w:type="spellStart"/>
      <w:r w:rsidRPr="00B9196A">
        <w:rPr>
          <w:bCs/>
        </w:rPr>
        <w:t>рном</w:t>
      </w:r>
      <w:proofErr w:type="spellEnd"/>
      <w:r w:rsidRPr="00B9196A">
        <w:rPr>
          <w:bCs/>
        </w:rPr>
        <w:t xml:space="preserve"> один за другим все туда, где исчезла таинственной тёмной точкой белая чайка. (М.М. Пришвин) 2. Иногда ветер пробегал по реке с н..</w:t>
      </w:r>
      <w:proofErr w:type="spellStart"/>
      <w:r w:rsidRPr="00B9196A">
        <w:rPr>
          <w:bCs/>
        </w:rPr>
        <w:t>зовьев</w:t>
      </w:r>
      <w:proofErr w:type="spellEnd"/>
      <w:r w:rsidRPr="00B9196A">
        <w:rPr>
          <w:bCs/>
        </w:rPr>
        <w:t xml:space="preserve"> из лесистых пространств оттуда где </w:t>
      </w:r>
      <w:proofErr w:type="gramStart"/>
      <w:r w:rsidRPr="00B9196A">
        <w:rPr>
          <w:bCs/>
        </w:rPr>
        <w:t>г..</w:t>
      </w:r>
      <w:proofErr w:type="spellStart"/>
      <w:r w:rsidRPr="00B9196A">
        <w:rPr>
          <w:bCs/>
        </w:rPr>
        <w:t>рело</w:t>
      </w:r>
      <w:proofErr w:type="spellEnd"/>
      <w:proofErr w:type="gramEnd"/>
      <w:r w:rsidRPr="00B9196A">
        <w:rPr>
          <w:bCs/>
        </w:rPr>
        <w:t xml:space="preserve"> в осеннем небе спокойное и ещё жаркое солнце. </w:t>
      </w:r>
    </w:p>
    <w:p w:rsidR="00DA07FA" w:rsidRDefault="00DA07FA" w:rsidP="00892196">
      <w:pPr>
        <w:spacing w:line="360" w:lineRule="auto"/>
        <w:ind w:left="-567" w:right="-567"/>
        <w:jc w:val="both"/>
        <w:rPr>
          <w:b/>
        </w:rPr>
      </w:pPr>
    </w:p>
    <w:p w:rsidR="008C005A" w:rsidRPr="00B9196A" w:rsidRDefault="008C005A" w:rsidP="00892196">
      <w:pPr>
        <w:spacing w:line="360" w:lineRule="auto"/>
        <w:ind w:left="-567" w:right="-567"/>
        <w:rPr>
          <w:bCs/>
        </w:rPr>
      </w:pPr>
    </w:p>
    <w:p w:rsidR="008C005A" w:rsidRPr="00511025" w:rsidRDefault="008C005A" w:rsidP="00892196">
      <w:pPr>
        <w:spacing w:line="360" w:lineRule="auto"/>
        <w:ind w:left="-567" w:right="-567"/>
        <w:jc w:val="both"/>
      </w:pPr>
      <w:r w:rsidRPr="00B9196A">
        <w:rPr>
          <w:bCs/>
        </w:rPr>
        <w:lastRenderedPageBreak/>
        <w:t xml:space="preserve"> </w:t>
      </w:r>
    </w:p>
    <w:p w:rsidR="008C005A" w:rsidRDefault="008C005A" w:rsidP="00892196">
      <w:pPr>
        <w:spacing w:line="360" w:lineRule="auto"/>
        <w:ind w:left="-567" w:right="-567"/>
        <w:jc w:val="both"/>
        <w:rPr>
          <w:b/>
        </w:rPr>
      </w:pPr>
      <w:r w:rsidRPr="00B70DAD">
        <w:rPr>
          <w:b/>
        </w:rPr>
        <w:t>4). Актуализация опорных знаний.</w:t>
      </w:r>
      <w:r w:rsidR="00892196">
        <w:rPr>
          <w:b/>
        </w:rPr>
        <w:t xml:space="preserve"> Фронтальная беседа по вопросам.</w:t>
      </w:r>
    </w:p>
    <w:p w:rsidR="00892196" w:rsidRDefault="00892196" w:rsidP="008921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92196">
        <w:rPr>
          <w:color w:val="000000"/>
        </w:rPr>
        <w:t>Что называется сложноподчинённым предложением?</w:t>
      </w:r>
    </w:p>
    <w:p w:rsidR="00892196" w:rsidRPr="00892196" w:rsidRDefault="00892196" w:rsidP="008921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892196">
        <w:rPr>
          <w:color w:val="000000"/>
        </w:rPr>
        <w:t xml:space="preserve">От какой части </w:t>
      </w:r>
      <w:r>
        <w:rPr>
          <w:color w:val="000000"/>
        </w:rPr>
        <w:t xml:space="preserve">сложноподчиненного </w:t>
      </w:r>
      <w:r w:rsidRPr="00892196">
        <w:rPr>
          <w:color w:val="000000"/>
        </w:rPr>
        <w:t xml:space="preserve"> предложения можно поставить вопрос </w:t>
      </w:r>
      <w:proofErr w:type="gramStart"/>
      <w:r w:rsidRPr="00892196">
        <w:rPr>
          <w:color w:val="000000"/>
        </w:rPr>
        <w:t>к</w:t>
      </w:r>
      <w:proofErr w:type="gramEnd"/>
      <w:r w:rsidRPr="00892196">
        <w:rPr>
          <w:color w:val="000000"/>
        </w:rPr>
        <w:t xml:space="preserve"> другой?</w:t>
      </w:r>
    </w:p>
    <w:p w:rsidR="00892196" w:rsidRDefault="00892196" w:rsidP="008921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 xml:space="preserve">Какие виды </w:t>
      </w:r>
      <w:proofErr w:type="gramStart"/>
      <w:r>
        <w:rPr>
          <w:color w:val="000000"/>
        </w:rPr>
        <w:t>придаточных</w:t>
      </w:r>
      <w:proofErr w:type="gramEnd"/>
      <w:r>
        <w:rPr>
          <w:color w:val="000000"/>
        </w:rPr>
        <w:t xml:space="preserve"> вам известны?</w:t>
      </w:r>
    </w:p>
    <w:p w:rsidR="00E442C7" w:rsidRDefault="00E442C7" w:rsidP="00E442C7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b/>
          <w:color w:val="000000"/>
        </w:rPr>
      </w:pPr>
      <w:r w:rsidRPr="00E442C7">
        <w:rPr>
          <w:b/>
          <w:color w:val="000000"/>
        </w:rPr>
        <w:t>5)</w:t>
      </w:r>
      <w:r w:rsidR="00DA07FA">
        <w:rPr>
          <w:b/>
          <w:color w:val="000000"/>
        </w:rPr>
        <w:t>Сообщение темы цели, задач урока</w:t>
      </w:r>
      <w:r>
        <w:rPr>
          <w:b/>
          <w:color w:val="000000"/>
        </w:rPr>
        <w:t>.</w:t>
      </w:r>
    </w:p>
    <w:p w:rsidR="00E442C7" w:rsidRPr="00E442C7" w:rsidRDefault="00E442C7" w:rsidP="00E442C7">
      <w:pPr>
        <w:pStyle w:val="a3"/>
        <w:shd w:val="clear" w:color="auto" w:fill="FFFFFF"/>
        <w:spacing w:before="0" w:beforeAutospacing="0" w:after="135" w:afterAutospacing="0" w:line="360" w:lineRule="auto"/>
        <w:ind w:left="-567"/>
        <w:jc w:val="both"/>
        <w:rPr>
          <w:color w:val="333333"/>
        </w:rPr>
      </w:pPr>
      <w:r w:rsidRPr="00E442C7">
        <w:rPr>
          <w:rStyle w:val="a4"/>
        </w:rPr>
        <w:t> </w:t>
      </w:r>
      <w:r w:rsidRPr="00E442C7">
        <w:rPr>
          <w:rStyle w:val="a5"/>
          <w:i/>
          <w:iCs/>
        </w:rPr>
        <w:t>«</w:t>
      </w:r>
      <w:proofErr w:type="gramStart"/>
      <w:r w:rsidRPr="00E442C7">
        <w:rPr>
          <w:rStyle w:val="a5"/>
          <w:i/>
          <w:iCs/>
        </w:rPr>
        <w:t>Счастливые</w:t>
      </w:r>
      <w:proofErr w:type="gramEnd"/>
      <w:r w:rsidRPr="00E442C7">
        <w:rPr>
          <w:rStyle w:val="a5"/>
          <w:i/>
          <w:iCs/>
        </w:rPr>
        <w:t xml:space="preserve"> часов не наблюдают»</w:t>
      </w:r>
      <w:r w:rsidRPr="00E442C7">
        <w:rPr>
          <w:rStyle w:val="apple-converted-space"/>
          <w:b/>
          <w:bCs/>
          <w:i/>
          <w:iCs/>
          <w:color w:val="333333"/>
        </w:rPr>
        <w:t> </w:t>
      </w:r>
      <w:r w:rsidR="00F72B84">
        <w:rPr>
          <w:color w:val="333333"/>
        </w:rPr>
        <w:t>(4</w:t>
      </w:r>
      <w:r w:rsidRPr="00E442C7">
        <w:rPr>
          <w:color w:val="333333"/>
        </w:rPr>
        <w:t xml:space="preserve"> слайд)</w:t>
      </w:r>
      <w:r>
        <w:rPr>
          <w:color w:val="333333"/>
        </w:rPr>
        <w:t>.</w:t>
      </w:r>
    </w:p>
    <w:p w:rsidR="00E442C7" w:rsidRDefault="00E442C7" w:rsidP="00E442C7">
      <w:pPr>
        <w:pStyle w:val="a3"/>
        <w:shd w:val="clear" w:color="auto" w:fill="FFFFFF"/>
        <w:spacing w:before="0" w:beforeAutospacing="0" w:after="135" w:afterAutospacing="0" w:line="360" w:lineRule="auto"/>
        <w:ind w:left="-567"/>
        <w:jc w:val="both"/>
        <w:rPr>
          <w:color w:val="333333"/>
        </w:rPr>
      </w:pPr>
      <w:r w:rsidRPr="00E442C7">
        <w:rPr>
          <w:color w:val="333333"/>
        </w:rPr>
        <w:t xml:space="preserve">Вам знакома это фраза? </w:t>
      </w:r>
      <w:proofErr w:type="gramStart"/>
      <w:r w:rsidRPr="00E442C7">
        <w:rPr>
          <w:color w:val="333333"/>
        </w:rPr>
        <w:t xml:space="preserve">(Действительно, это одно из высказываний комедии «Горе от ума» А.С. </w:t>
      </w:r>
      <w:proofErr w:type="spellStart"/>
      <w:r w:rsidRPr="00E442C7">
        <w:rPr>
          <w:color w:val="333333"/>
        </w:rPr>
        <w:t>Грибоедова</w:t>
      </w:r>
      <w:proofErr w:type="spellEnd"/>
      <w:r w:rsidRPr="00E442C7">
        <w:rPr>
          <w:color w:val="333333"/>
        </w:rPr>
        <w:t>.</w:t>
      </w:r>
      <w:proofErr w:type="gramEnd"/>
      <w:r w:rsidRPr="00E442C7">
        <w:rPr>
          <w:color w:val="333333"/>
        </w:rPr>
        <w:t xml:space="preserve"> </w:t>
      </w:r>
      <w:proofErr w:type="gramStart"/>
      <w:r w:rsidRPr="00E442C7">
        <w:rPr>
          <w:color w:val="333333"/>
        </w:rPr>
        <w:t>Известно, что много поговорок, пословиц и крылатых выражений появилось в русском языке именно с появлением этого произведения</w:t>
      </w:r>
      <w:r w:rsidR="00DA07FA">
        <w:rPr>
          <w:color w:val="333333"/>
        </w:rPr>
        <w:t>).</w:t>
      </w:r>
      <w:proofErr w:type="gramEnd"/>
    </w:p>
    <w:p w:rsidR="00DA07FA" w:rsidRPr="00DA07FA" w:rsidRDefault="00DA07FA" w:rsidP="00DA07FA">
      <w:pPr>
        <w:pStyle w:val="a3"/>
        <w:shd w:val="clear" w:color="auto" w:fill="FFFFFF"/>
        <w:spacing w:before="0" w:beforeAutospacing="0" w:after="135" w:afterAutospacing="0" w:line="360" w:lineRule="auto"/>
        <w:ind w:left="-567" w:right="-286"/>
        <w:jc w:val="both"/>
        <w:rPr>
          <w:color w:val="333333"/>
        </w:rPr>
      </w:pPr>
      <w:r w:rsidRPr="00DA07FA">
        <w:rPr>
          <w:rStyle w:val="apple-converted-space"/>
          <w:color w:val="333333"/>
          <w:shd w:val="clear" w:color="auto" w:fill="FFFFFF"/>
        </w:rPr>
        <w:t> </w:t>
      </w:r>
      <w:r w:rsidRPr="00DA07FA">
        <w:rPr>
          <w:color w:val="333333"/>
          <w:shd w:val="clear" w:color="auto" w:fill="FFFFFF"/>
        </w:rPr>
        <w:t>А сегодня на уроке мы продолжим работу по теме «СПП» и познакомимся с еще одной группой придаточных обстоятельственных предложений. Какой же? Сформулировать тему сегодняшнего урока вам поможет наш эпиграф</w:t>
      </w:r>
    </w:p>
    <w:p w:rsidR="00DA07FA" w:rsidRPr="00DA07FA" w:rsidRDefault="00DA07FA" w:rsidP="00DA07FA">
      <w:pPr>
        <w:pStyle w:val="a7"/>
        <w:spacing w:line="360" w:lineRule="auto"/>
        <w:ind w:left="-567"/>
        <w:jc w:val="both"/>
      </w:pPr>
      <w:r w:rsidRPr="00DA07FA">
        <w:rPr>
          <w:rStyle w:val="a4"/>
          <w:b/>
          <w:bCs/>
          <w:color w:val="333333"/>
        </w:rPr>
        <w:t xml:space="preserve">СПП с </w:t>
      </w:r>
      <w:proofErr w:type="gramStart"/>
      <w:r w:rsidRPr="00DA07FA">
        <w:rPr>
          <w:rStyle w:val="a4"/>
          <w:b/>
          <w:bCs/>
          <w:color w:val="333333"/>
        </w:rPr>
        <w:t>придаточными</w:t>
      </w:r>
      <w:proofErr w:type="gramEnd"/>
      <w:r w:rsidRPr="00DA07FA">
        <w:rPr>
          <w:rStyle w:val="a4"/>
          <w:b/>
          <w:bCs/>
          <w:color w:val="333333"/>
        </w:rPr>
        <w:t xml:space="preserve"> времени (запись</w:t>
      </w:r>
      <w:r w:rsidR="00A74DAB">
        <w:rPr>
          <w:rStyle w:val="a4"/>
          <w:b/>
          <w:bCs/>
          <w:color w:val="333333"/>
        </w:rPr>
        <w:t xml:space="preserve"> темы </w:t>
      </w:r>
      <w:r w:rsidRPr="00DA07FA">
        <w:rPr>
          <w:rStyle w:val="a4"/>
          <w:b/>
          <w:bCs/>
          <w:color w:val="333333"/>
        </w:rPr>
        <w:t>в тетрадь) –</w:t>
      </w:r>
      <w:r w:rsidRPr="00DA07FA">
        <w:rPr>
          <w:rStyle w:val="apple-converted-space"/>
          <w:b/>
          <w:bCs/>
          <w:i/>
          <w:iCs/>
          <w:color w:val="333333"/>
        </w:rPr>
        <w:t> </w:t>
      </w:r>
      <w:r w:rsidR="00F72B84">
        <w:t>5</w:t>
      </w:r>
      <w:r w:rsidRPr="00DA07FA">
        <w:t xml:space="preserve"> слайд</w:t>
      </w:r>
      <w:r>
        <w:t>.</w:t>
      </w:r>
    </w:p>
    <w:p w:rsidR="00DA07FA" w:rsidRPr="00DA07FA" w:rsidRDefault="00DA07FA" w:rsidP="00DA07FA">
      <w:pPr>
        <w:pStyle w:val="a7"/>
        <w:spacing w:line="360" w:lineRule="auto"/>
        <w:ind w:left="-567"/>
        <w:jc w:val="both"/>
      </w:pPr>
      <w:r w:rsidRPr="00DA07FA">
        <w:t>- Задайте себе вопрос: Что я хочу знать по этой теме? Зачем мне это надо?</w:t>
      </w:r>
    </w:p>
    <w:p w:rsidR="00DA07FA" w:rsidRDefault="00DA07FA" w:rsidP="00DA07FA">
      <w:pPr>
        <w:pStyle w:val="a7"/>
        <w:spacing w:line="360" w:lineRule="auto"/>
        <w:ind w:left="-567"/>
        <w:jc w:val="both"/>
      </w:pPr>
      <w:r w:rsidRPr="00DA07FA">
        <w:rPr>
          <w:rStyle w:val="a4"/>
          <w:b/>
          <w:bCs/>
          <w:color w:val="333333"/>
        </w:rPr>
        <w:t>- Сообщение цели урока -</w:t>
      </w:r>
      <w:r w:rsidRPr="00DA07FA">
        <w:rPr>
          <w:rStyle w:val="apple-converted-space"/>
          <w:b/>
          <w:bCs/>
          <w:i/>
          <w:iCs/>
          <w:color w:val="333333"/>
        </w:rPr>
        <w:t> </w:t>
      </w:r>
      <w:r w:rsidR="00F72B84">
        <w:t>слайд 6.</w:t>
      </w:r>
    </w:p>
    <w:p w:rsidR="00A74DAB" w:rsidRDefault="00F72B84" w:rsidP="00DA07FA">
      <w:pPr>
        <w:pStyle w:val="a7"/>
        <w:spacing w:line="360" w:lineRule="auto"/>
        <w:ind w:left="-567"/>
        <w:jc w:val="both"/>
        <w:rPr>
          <w:rStyle w:val="a4"/>
          <w:b/>
          <w:bCs/>
          <w:i w:val="0"/>
          <w:color w:val="333333"/>
        </w:rPr>
      </w:pPr>
      <w:r>
        <w:rPr>
          <w:rStyle w:val="a4"/>
          <w:b/>
          <w:bCs/>
          <w:i w:val="0"/>
          <w:color w:val="333333"/>
        </w:rPr>
        <w:t>6). Объяснение нового материала.</w:t>
      </w:r>
      <w:r w:rsidR="00A74DAB">
        <w:rPr>
          <w:rStyle w:val="a4"/>
          <w:b/>
          <w:bCs/>
          <w:i w:val="0"/>
          <w:color w:val="333333"/>
        </w:rPr>
        <w:t xml:space="preserve"> </w:t>
      </w:r>
    </w:p>
    <w:p w:rsidR="00F72B84" w:rsidRDefault="00A74DAB" w:rsidP="00DA07FA">
      <w:pPr>
        <w:pStyle w:val="a7"/>
        <w:spacing w:line="360" w:lineRule="auto"/>
        <w:ind w:left="-567"/>
        <w:jc w:val="both"/>
        <w:rPr>
          <w:rStyle w:val="a4"/>
          <w:b/>
          <w:bCs/>
          <w:i w:val="0"/>
          <w:color w:val="333333"/>
        </w:rPr>
      </w:pPr>
      <w:r>
        <w:rPr>
          <w:rStyle w:val="a4"/>
          <w:b/>
          <w:bCs/>
          <w:i w:val="0"/>
          <w:color w:val="333333"/>
        </w:rPr>
        <w:t xml:space="preserve"> Конструирование предложений. Слайд -7</w:t>
      </w:r>
    </w:p>
    <w:p w:rsidR="00F72B84" w:rsidRPr="00F72B84" w:rsidRDefault="00F72B84" w:rsidP="00F72B84">
      <w:pPr>
        <w:pStyle w:val="a3"/>
        <w:shd w:val="clear" w:color="auto" w:fill="FFFFFF"/>
        <w:spacing w:before="0" w:beforeAutospacing="0" w:after="135" w:afterAutospacing="0" w:line="360" w:lineRule="auto"/>
        <w:ind w:left="-425"/>
        <w:jc w:val="both"/>
        <w:rPr>
          <w:color w:val="333333"/>
        </w:rPr>
      </w:pPr>
      <w:r w:rsidRPr="00F72B84">
        <w:rPr>
          <w:rStyle w:val="a4"/>
          <w:b/>
          <w:bCs/>
          <w:color w:val="333333"/>
        </w:rPr>
        <w:t>Как только кончился теплый летний ливень, мы выбежали босиком на улицу.</w:t>
      </w:r>
    </w:p>
    <w:p w:rsidR="00F72B84" w:rsidRDefault="00F72B84" w:rsidP="00F72B84">
      <w:pPr>
        <w:pStyle w:val="a3"/>
        <w:shd w:val="clear" w:color="auto" w:fill="FFFFFF"/>
        <w:spacing w:before="0" w:beforeAutospacing="0" w:after="135" w:afterAutospacing="0" w:line="360" w:lineRule="auto"/>
        <w:ind w:left="-425"/>
        <w:jc w:val="both"/>
        <w:rPr>
          <w:rStyle w:val="a4"/>
          <w:b/>
          <w:bCs/>
          <w:color w:val="333333"/>
        </w:rPr>
      </w:pPr>
      <w:r w:rsidRPr="00F72B84">
        <w:rPr>
          <w:rStyle w:val="a4"/>
          <w:b/>
          <w:bCs/>
          <w:color w:val="333333"/>
        </w:rPr>
        <w:t>Когда я открыл окно, комната наполнилась ароматом сирени.</w:t>
      </w:r>
    </w:p>
    <w:p w:rsidR="00A74DAB" w:rsidRPr="00A74DAB" w:rsidRDefault="00A74DAB" w:rsidP="00F72B84">
      <w:pPr>
        <w:pStyle w:val="a3"/>
        <w:shd w:val="clear" w:color="auto" w:fill="FFFFFF"/>
        <w:spacing w:before="0" w:beforeAutospacing="0" w:after="135" w:afterAutospacing="0" w:line="360" w:lineRule="auto"/>
        <w:ind w:left="-425"/>
        <w:jc w:val="both"/>
        <w:rPr>
          <w:i/>
          <w:color w:val="333333"/>
        </w:rPr>
      </w:pPr>
      <w:r w:rsidRPr="00A74DAB">
        <w:rPr>
          <w:rStyle w:val="a4"/>
          <w:bCs/>
          <w:i w:val="0"/>
          <w:color w:val="333333"/>
        </w:rPr>
        <w:t>Проверка схем – слайд - 8</w:t>
      </w:r>
    </w:p>
    <w:p w:rsidR="00F72B84" w:rsidRPr="00A74DAB" w:rsidRDefault="00F72B84" w:rsidP="00F72B84">
      <w:pPr>
        <w:pStyle w:val="a3"/>
        <w:shd w:val="clear" w:color="auto" w:fill="FFFFFF"/>
        <w:spacing w:before="0" w:beforeAutospacing="0" w:after="135" w:afterAutospacing="0" w:line="360" w:lineRule="auto"/>
        <w:ind w:left="-425"/>
        <w:jc w:val="both"/>
        <w:rPr>
          <w:color w:val="333333"/>
        </w:rPr>
      </w:pPr>
      <w:r w:rsidRPr="00F72B84">
        <w:rPr>
          <w:rStyle w:val="a4"/>
          <w:b/>
          <w:bCs/>
          <w:color w:val="333333"/>
        </w:rPr>
        <w:t>СПП с придаточным времени отвечают на</w:t>
      </w:r>
      <w:proofErr w:type="gramStart"/>
      <w:r w:rsidRPr="00F72B84">
        <w:rPr>
          <w:rStyle w:val="a4"/>
          <w:b/>
          <w:bCs/>
          <w:color w:val="333333"/>
        </w:rPr>
        <w:t xml:space="preserve"> ?</w:t>
      </w:r>
      <w:proofErr w:type="gramEnd"/>
      <w:r w:rsidRPr="00F72B84">
        <w:rPr>
          <w:rStyle w:val="a4"/>
          <w:b/>
          <w:bCs/>
          <w:color w:val="333333"/>
        </w:rPr>
        <w:t xml:space="preserve"> – когда, в какое время</w:t>
      </w:r>
      <w:r w:rsidR="00A74DAB">
        <w:rPr>
          <w:rStyle w:val="a4"/>
          <w:b/>
          <w:bCs/>
          <w:color w:val="333333"/>
        </w:rPr>
        <w:t xml:space="preserve">. </w:t>
      </w:r>
      <w:r w:rsidR="00A74DAB">
        <w:rPr>
          <w:rStyle w:val="a4"/>
          <w:bCs/>
          <w:i w:val="0"/>
          <w:color w:val="333333"/>
        </w:rPr>
        <w:t>Слайд -9</w:t>
      </w:r>
    </w:p>
    <w:p w:rsidR="00F72B84" w:rsidRPr="00D51C2C" w:rsidRDefault="00F72B84" w:rsidP="00A74DAB">
      <w:pPr>
        <w:pStyle w:val="a7"/>
        <w:spacing w:line="360" w:lineRule="auto"/>
        <w:ind w:left="-567" w:right="-569"/>
        <w:jc w:val="both"/>
      </w:pPr>
      <w:r w:rsidRPr="00F72B84">
        <w:t>В качестве средства связи придаточного с главным выступают союзы – КОГДА, ПОКА, ЕДВА, КАК ТОЛЬКО, С ТЕХ ПОР КАК, ДО ТЕХ ПОР КАК</w:t>
      </w:r>
      <w:r>
        <w:t xml:space="preserve">. </w:t>
      </w:r>
      <w:r w:rsidRPr="00D51C2C">
        <w:t>Такие предложения выражают значение времени определенного явления или действия. Порядок следования главного и придаточного предложений сво</w:t>
      </w:r>
      <w:r w:rsidRPr="00D51C2C">
        <w:softHyphen/>
        <w:t xml:space="preserve">бодный: придаточное может стоять в начале или конце предложения, а также его может окружать конструкция главного предложения. </w:t>
      </w:r>
      <w:r>
        <w:t xml:space="preserve"> </w:t>
      </w:r>
    </w:p>
    <w:p w:rsidR="00A74DAB" w:rsidRPr="00A74DAB" w:rsidRDefault="00A74DAB" w:rsidP="00A74DAB">
      <w:pPr>
        <w:pStyle w:val="a7"/>
        <w:spacing w:line="360" w:lineRule="auto"/>
        <w:ind w:left="-567" w:right="-569"/>
        <w:jc w:val="both"/>
      </w:pPr>
      <w:r w:rsidRPr="00A74DAB">
        <w:rPr>
          <w:rStyle w:val="a4"/>
          <w:b/>
          <w:bCs/>
          <w:color w:val="333333"/>
        </w:rPr>
        <w:t xml:space="preserve">Из двух простых предложений составьте сложное с придаточным времени, </w:t>
      </w:r>
      <w:r>
        <w:rPr>
          <w:rStyle w:val="a4"/>
          <w:b/>
          <w:bCs/>
          <w:color w:val="333333"/>
        </w:rPr>
        <w:t xml:space="preserve">составьте </w:t>
      </w:r>
      <w:r w:rsidRPr="00A74DAB">
        <w:rPr>
          <w:rStyle w:val="a4"/>
          <w:b/>
          <w:bCs/>
          <w:color w:val="333333"/>
        </w:rPr>
        <w:t>к нему схему:</w:t>
      </w:r>
    </w:p>
    <w:p w:rsidR="00A74DAB" w:rsidRPr="00A74DAB" w:rsidRDefault="00A74DAB" w:rsidP="00A74DAB">
      <w:pPr>
        <w:pStyle w:val="a7"/>
        <w:spacing w:line="360" w:lineRule="auto"/>
        <w:ind w:left="-567" w:right="-569"/>
        <w:jc w:val="both"/>
      </w:pPr>
      <w:r w:rsidRPr="00A74DAB">
        <w:rPr>
          <w:rStyle w:val="a4"/>
          <w:color w:val="333333"/>
        </w:rPr>
        <w:t xml:space="preserve">Я учился в школе. Брат работал на заводе. </w:t>
      </w:r>
      <w:r w:rsidRPr="00A74DAB">
        <w:rPr>
          <w:rStyle w:val="a4"/>
          <w:b/>
          <w:color w:val="333333"/>
        </w:rPr>
        <w:t>Пока я учился в школе, брат работал на заводе</w:t>
      </w:r>
      <w:r w:rsidRPr="00A74DAB">
        <w:rPr>
          <w:b/>
        </w:rPr>
        <w:t>.</w:t>
      </w:r>
    </w:p>
    <w:p w:rsidR="00A74DAB" w:rsidRDefault="00A74DAB" w:rsidP="00A74DAB">
      <w:pPr>
        <w:pStyle w:val="a7"/>
        <w:spacing w:line="360" w:lineRule="auto"/>
        <w:ind w:left="-567" w:right="-569"/>
        <w:jc w:val="both"/>
        <w:rPr>
          <w:rStyle w:val="a4"/>
          <w:i w:val="0"/>
          <w:color w:val="333333"/>
        </w:rPr>
      </w:pPr>
      <w:r w:rsidRPr="00A74DAB">
        <w:rPr>
          <w:rStyle w:val="a4"/>
          <w:color w:val="333333"/>
        </w:rPr>
        <w:lastRenderedPageBreak/>
        <w:t xml:space="preserve">Грозит беда. Вспоминаем друзей и близких. </w:t>
      </w:r>
      <w:r w:rsidRPr="00A74DAB">
        <w:rPr>
          <w:rStyle w:val="a4"/>
          <w:b/>
          <w:color w:val="333333"/>
        </w:rPr>
        <w:t>Как только грозит беда, мы вспоминаем друзей и близких.</w:t>
      </w:r>
      <w:r>
        <w:rPr>
          <w:rStyle w:val="a4"/>
          <w:i w:val="0"/>
          <w:color w:val="333333"/>
        </w:rPr>
        <w:t xml:space="preserve"> Слайд 10</w:t>
      </w:r>
    </w:p>
    <w:p w:rsidR="00A74DAB" w:rsidRPr="00A74DAB" w:rsidRDefault="00A74DAB" w:rsidP="00A74DAB">
      <w:pPr>
        <w:pStyle w:val="a7"/>
        <w:spacing w:line="360" w:lineRule="auto"/>
        <w:ind w:left="-567" w:right="-569"/>
        <w:jc w:val="both"/>
      </w:pPr>
    </w:p>
    <w:p w:rsidR="00F72B84" w:rsidRDefault="00417B7E" w:rsidP="00F72B84">
      <w:pPr>
        <w:pStyle w:val="a3"/>
        <w:shd w:val="clear" w:color="auto" w:fill="FFFFFF"/>
        <w:spacing w:before="0" w:beforeAutospacing="0" w:after="135" w:afterAutospacing="0" w:line="360" w:lineRule="auto"/>
        <w:ind w:left="-425"/>
        <w:jc w:val="both"/>
        <w:rPr>
          <w:b/>
          <w:color w:val="333333"/>
        </w:rPr>
      </w:pPr>
      <w:r w:rsidRPr="00417B7E">
        <w:rPr>
          <w:b/>
          <w:color w:val="333333"/>
        </w:rPr>
        <w:t>7).</w:t>
      </w:r>
      <w:r>
        <w:rPr>
          <w:b/>
          <w:color w:val="333333"/>
        </w:rPr>
        <w:t xml:space="preserve">Первичное </w:t>
      </w:r>
      <w:r w:rsidRPr="00417B7E">
        <w:rPr>
          <w:b/>
          <w:color w:val="333333"/>
        </w:rPr>
        <w:t xml:space="preserve"> </w:t>
      </w:r>
      <w:r>
        <w:rPr>
          <w:b/>
          <w:color w:val="333333"/>
        </w:rPr>
        <w:t>закрепление</w:t>
      </w:r>
      <w:r w:rsidRPr="00417B7E">
        <w:rPr>
          <w:rStyle w:val="a5"/>
          <w:rFonts w:ascii="Helvetica" w:hAnsi="Helvetica"/>
          <w:color w:val="333333"/>
          <w:sz w:val="21"/>
          <w:szCs w:val="21"/>
        </w:rPr>
        <w:t xml:space="preserve"> </w:t>
      </w:r>
      <w:r w:rsidRPr="00417B7E">
        <w:rPr>
          <w:rStyle w:val="a5"/>
          <w:color w:val="333333"/>
        </w:rPr>
        <w:t>усвоенных знаний</w:t>
      </w:r>
      <w:r>
        <w:rPr>
          <w:b/>
          <w:color w:val="333333"/>
        </w:rPr>
        <w:t>.</w:t>
      </w:r>
    </w:p>
    <w:p w:rsidR="00417B7E" w:rsidRPr="00417B7E" w:rsidRDefault="00417B7E" w:rsidP="00417B7E">
      <w:pPr>
        <w:pStyle w:val="a3"/>
        <w:shd w:val="clear" w:color="auto" w:fill="FFFFFF"/>
        <w:spacing w:before="0" w:beforeAutospacing="0" w:after="135" w:afterAutospacing="0"/>
        <w:ind w:left="-567"/>
        <w:rPr>
          <w:b/>
          <w:color w:val="333333"/>
        </w:rPr>
      </w:pPr>
      <w:r w:rsidRPr="00417B7E">
        <w:rPr>
          <w:b/>
          <w:color w:val="333333"/>
        </w:rPr>
        <w:t>Схематический диктант</w:t>
      </w:r>
      <w:r>
        <w:rPr>
          <w:b/>
          <w:color w:val="333333"/>
        </w:rPr>
        <w:t>. Работа у доски.</w:t>
      </w:r>
    </w:p>
    <w:p w:rsidR="00417B7E" w:rsidRPr="00417B7E" w:rsidRDefault="00417B7E" w:rsidP="00417B7E">
      <w:pPr>
        <w:pStyle w:val="a3"/>
        <w:shd w:val="clear" w:color="auto" w:fill="FFFFFF"/>
        <w:spacing w:before="0" w:beforeAutospacing="0" w:after="135" w:afterAutospacing="0" w:line="360" w:lineRule="auto"/>
        <w:ind w:left="-284"/>
        <w:jc w:val="both"/>
        <w:rPr>
          <w:color w:val="333333"/>
        </w:rPr>
      </w:pPr>
      <w:r w:rsidRPr="00417B7E">
        <w:rPr>
          <w:color w:val="333333"/>
        </w:rPr>
        <w:t>Тренирует умение на слух определять структуру предложения.</w:t>
      </w:r>
    </w:p>
    <w:p w:rsidR="00417B7E" w:rsidRPr="00417B7E" w:rsidRDefault="00417B7E" w:rsidP="00417B7E">
      <w:pPr>
        <w:pStyle w:val="a3"/>
        <w:shd w:val="clear" w:color="auto" w:fill="FFFFFF"/>
        <w:spacing w:before="0" w:beforeAutospacing="0" w:after="135" w:afterAutospacing="0" w:line="360" w:lineRule="auto"/>
        <w:ind w:left="-284"/>
        <w:jc w:val="both"/>
        <w:rPr>
          <w:color w:val="333333"/>
        </w:rPr>
      </w:pPr>
      <w:r w:rsidRPr="00417B7E">
        <w:rPr>
          <w:color w:val="333333"/>
        </w:rPr>
        <w:t>Ученики записывают только схемы предложений</w:t>
      </w:r>
    </w:p>
    <w:p w:rsidR="00417B7E" w:rsidRPr="00417B7E" w:rsidRDefault="00417B7E" w:rsidP="00417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color w:val="333333"/>
        </w:rPr>
      </w:pPr>
      <w:r w:rsidRPr="00417B7E">
        <w:rPr>
          <w:color w:val="333333"/>
        </w:rPr>
        <w:t>Когда наступила ночь, пришлось вернуться домой.</w:t>
      </w:r>
    </w:p>
    <w:p w:rsidR="00417B7E" w:rsidRPr="00417B7E" w:rsidRDefault="00417B7E" w:rsidP="00417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color w:val="333333"/>
        </w:rPr>
      </w:pPr>
      <w:r w:rsidRPr="00417B7E">
        <w:rPr>
          <w:color w:val="333333"/>
        </w:rPr>
        <w:t>Как солнышко пригреет, красна ягодка добреет.</w:t>
      </w:r>
    </w:p>
    <w:p w:rsidR="00417B7E" w:rsidRPr="00417B7E" w:rsidRDefault="00417B7E" w:rsidP="00417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color w:val="333333"/>
        </w:rPr>
      </w:pPr>
      <w:r w:rsidRPr="00417B7E">
        <w:rPr>
          <w:color w:val="333333"/>
        </w:rPr>
        <w:t>Нежные почки набухают на деревьях, как только в лесу сойдет снег.</w:t>
      </w:r>
    </w:p>
    <w:p w:rsidR="00417B7E" w:rsidRDefault="00417B7E" w:rsidP="00417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color w:val="333333"/>
        </w:rPr>
      </w:pPr>
      <w:r w:rsidRPr="00417B7E">
        <w:rPr>
          <w:color w:val="333333"/>
        </w:rPr>
        <w:t>После того как мы пообедали, мы пошли гулять.</w:t>
      </w:r>
    </w:p>
    <w:p w:rsidR="004236DB" w:rsidRPr="004236DB" w:rsidRDefault="004236DB" w:rsidP="004236DB">
      <w:pPr>
        <w:pStyle w:val="a7"/>
        <w:spacing w:line="360" w:lineRule="auto"/>
        <w:ind w:left="-567"/>
        <w:jc w:val="both"/>
      </w:pPr>
      <w:r w:rsidRPr="004236DB">
        <w:rPr>
          <w:rStyle w:val="a5"/>
          <w:color w:val="333333"/>
        </w:rPr>
        <w:t>8). Объяснительный диктант</w:t>
      </w:r>
    </w:p>
    <w:p w:rsidR="004236DB" w:rsidRPr="004236DB" w:rsidRDefault="004236DB" w:rsidP="004236DB">
      <w:pPr>
        <w:pStyle w:val="a7"/>
        <w:spacing w:line="360" w:lineRule="auto"/>
        <w:ind w:left="-567"/>
        <w:jc w:val="both"/>
      </w:pPr>
      <w:r w:rsidRPr="004236DB">
        <w:rPr>
          <w:rStyle w:val="a4"/>
          <w:b/>
          <w:bCs/>
          <w:color w:val="333333"/>
        </w:rPr>
        <w:t xml:space="preserve">Записать предложение. Составить схему, определить вид </w:t>
      </w:r>
      <w:proofErr w:type="gramStart"/>
      <w:r w:rsidRPr="004236DB">
        <w:rPr>
          <w:rStyle w:val="a4"/>
          <w:b/>
          <w:bCs/>
          <w:color w:val="333333"/>
        </w:rPr>
        <w:t>придаточного</w:t>
      </w:r>
      <w:proofErr w:type="gramEnd"/>
      <w:r w:rsidRPr="004236DB">
        <w:rPr>
          <w:rStyle w:val="a4"/>
          <w:b/>
          <w:bCs/>
          <w:color w:val="333333"/>
        </w:rPr>
        <w:t>.</w:t>
      </w:r>
    </w:p>
    <w:p w:rsidR="004236DB" w:rsidRPr="004236DB" w:rsidRDefault="004236DB" w:rsidP="004236DB">
      <w:pPr>
        <w:pStyle w:val="a7"/>
        <w:spacing w:line="360" w:lineRule="auto"/>
        <w:ind w:left="-567"/>
        <w:jc w:val="both"/>
      </w:pPr>
      <w:r w:rsidRPr="004236DB">
        <w:t>Пока мы собирались, пришел отец.</w:t>
      </w:r>
    </w:p>
    <w:p w:rsidR="004236DB" w:rsidRPr="004236DB" w:rsidRDefault="004236DB" w:rsidP="004236DB">
      <w:pPr>
        <w:pStyle w:val="a7"/>
        <w:spacing w:line="360" w:lineRule="auto"/>
        <w:ind w:left="-567"/>
        <w:jc w:val="both"/>
      </w:pPr>
      <w:r w:rsidRPr="004236DB">
        <w:t>Я не знаю, где граница меж товарищем и другом.</w:t>
      </w:r>
    </w:p>
    <w:p w:rsidR="004236DB" w:rsidRPr="004236DB" w:rsidRDefault="004236DB" w:rsidP="004236DB">
      <w:pPr>
        <w:pStyle w:val="a7"/>
        <w:spacing w:line="360" w:lineRule="auto"/>
        <w:ind w:left="-567"/>
        <w:jc w:val="both"/>
      </w:pPr>
      <w:r w:rsidRPr="004236DB">
        <w:t>Я смотрел туда, где толпились люди.</w:t>
      </w:r>
    </w:p>
    <w:p w:rsidR="004236DB" w:rsidRPr="004236DB" w:rsidRDefault="004236DB" w:rsidP="004236DB">
      <w:pPr>
        <w:pStyle w:val="a7"/>
        <w:spacing w:line="360" w:lineRule="auto"/>
        <w:ind w:left="-567"/>
        <w:jc w:val="both"/>
      </w:pPr>
      <w:r w:rsidRPr="004236DB">
        <w:t>Откуда солнышко встает, оттуда и лето красное придет.</w:t>
      </w:r>
    </w:p>
    <w:p w:rsidR="004236DB" w:rsidRPr="004236DB" w:rsidRDefault="004236DB" w:rsidP="004236DB">
      <w:pPr>
        <w:pStyle w:val="a7"/>
        <w:spacing w:line="360" w:lineRule="auto"/>
        <w:ind w:left="-567"/>
        <w:jc w:val="both"/>
      </w:pPr>
      <w:r w:rsidRPr="004236DB">
        <w:t>Когда наступили сумерки, пришлось вернуться домой.</w:t>
      </w:r>
    </w:p>
    <w:p w:rsidR="004236DB" w:rsidRPr="004236DB" w:rsidRDefault="004236DB" w:rsidP="004236DB">
      <w:pPr>
        <w:pStyle w:val="a7"/>
        <w:spacing w:line="360" w:lineRule="auto"/>
        <w:ind w:left="-567"/>
        <w:jc w:val="both"/>
      </w:pPr>
      <w:r w:rsidRPr="004236DB">
        <w:t>Сестра завела будильник и прилегла на диван, потому что боялась проспать.</w:t>
      </w:r>
    </w:p>
    <w:p w:rsidR="00417B7E" w:rsidRPr="00EC2AEB" w:rsidRDefault="004236DB" w:rsidP="004236DB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b/>
          <w:color w:val="333333"/>
        </w:rPr>
      </w:pPr>
      <w:r w:rsidRPr="00EC2AEB">
        <w:rPr>
          <w:b/>
          <w:color w:val="333333"/>
        </w:rPr>
        <w:t>9). Рефлексия.</w:t>
      </w:r>
    </w:p>
    <w:p w:rsidR="004236DB" w:rsidRPr="004236DB" w:rsidRDefault="004236DB" w:rsidP="004236D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  <w:r w:rsidRPr="004236DB">
        <w:rPr>
          <w:b/>
          <w:bCs/>
          <w:color w:val="333333"/>
        </w:rPr>
        <w:t>-</w:t>
      </w:r>
      <w:r w:rsidRPr="004236DB">
        <w:rPr>
          <w:rStyle w:val="apple-converted-space"/>
          <w:b/>
          <w:bCs/>
          <w:color w:val="333333"/>
        </w:rPr>
        <w:t> </w:t>
      </w:r>
      <w:r w:rsidRPr="004236DB">
        <w:rPr>
          <w:color w:val="333333"/>
        </w:rPr>
        <w:t>Смогли мы достичь цели?</w:t>
      </w:r>
    </w:p>
    <w:p w:rsidR="004236DB" w:rsidRDefault="004236DB" w:rsidP="004236D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  <w:r>
        <w:rPr>
          <w:color w:val="333333"/>
        </w:rPr>
        <w:t>- Что нового мы</w:t>
      </w:r>
      <w:r w:rsidRPr="004236DB">
        <w:rPr>
          <w:color w:val="333333"/>
        </w:rPr>
        <w:t xml:space="preserve"> узнал</w:t>
      </w:r>
      <w:r>
        <w:rPr>
          <w:color w:val="333333"/>
        </w:rPr>
        <w:t>и</w:t>
      </w:r>
      <w:r w:rsidRPr="004236DB">
        <w:rPr>
          <w:color w:val="333333"/>
        </w:rPr>
        <w:t xml:space="preserve"> на уроке?</w:t>
      </w:r>
    </w:p>
    <w:p w:rsidR="004236DB" w:rsidRDefault="004236DB" w:rsidP="004236D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  <w:r>
        <w:rPr>
          <w:color w:val="333333"/>
        </w:rPr>
        <w:t xml:space="preserve">- Что такое </w:t>
      </w:r>
      <w:r w:rsidR="00D43F8F">
        <w:rPr>
          <w:color w:val="333333"/>
        </w:rPr>
        <w:t xml:space="preserve"> придаточное времени?</w:t>
      </w:r>
    </w:p>
    <w:p w:rsidR="00D43F8F" w:rsidRPr="00EC2AEB" w:rsidRDefault="00D43F8F" w:rsidP="004236DB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color w:val="333333"/>
        </w:rPr>
      </w:pPr>
      <w:r w:rsidRPr="00EC2AEB">
        <w:rPr>
          <w:b/>
          <w:color w:val="333333"/>
        </w:rPr>
        <w:t>10) Выставление оценок. Определение домашнего задания.</w:t>
      </w:r>
    </w:p>
    <w:p w:rsidR="004236DB" w:rsidRPr="00417B7E" w:rsidRDefault="004236DB" w:rsidP="004236DB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color w:val="333333"/>
        </w:rPr>
      </w:pPr>
    </w:p>
    <w:p w:rsidR="00417B7E" w:rsidRPr="00417B7E" w:rsidRDefault="00417B7E" w:rsidP="00F72B84">
      <w:pPr>
        <w:pStyle w:val="a3"/>
        <w:shd w:val="clear" w:color="auto" w:fill="FFFFFF"/>
        <w:spacing w:before="0" w:beforeAutospacing="0" w:after="135" w:afterAutospacing="0" w:line="360" w:lineRule="auto"/>
        <w:ind w:left="-425"/>
        <w:jc w:val="both"/>
        <w:rPr>
          <w:b/>
          <w:color w:val="333333"/>
        </w:rPr>
      </w:pPr>
    </w:p>
    <w:p w:rsidR="00F72B84" w:rsidRPr="00F72B84" w:rsidRDefault="00F72B84" w:rsidP="00DA07FA">
      <w:pPr>
        <w:pStyle w:val="a7"/>
        <w:spacing w:line="360" w:lineRule="auto"/>
        <w:ind w:left="-567"/>
        <w:jc w:val="both"/>
      </w:pPr>
    </w:p>
    <w:p w:rsidR="00F72B84" w:rsidRPr="00DA07FA" w:rsidRDefault="00F72B84" w:rsidP="00DA07FA">
      <w:pPr>
        <w:pStyle w:val="a7"/>
        <w:spacing w:line="360" w:lineRule="auto"/>
        <w:ind w:left="-567"/>
        <w:jc w:val="both"/>
      </w:pPr>
    </w:p>
    <w:p w:rsidR="00E442C7" w:rsidRPr="00E442C7" w:rsidRDefault="00E442C7" w:rsidP="00E442C7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b/>
          <w:color w:val="000000"/>
        </w:rPr>
      </w:pPr>
    </w:p>
    <w:p w:rsidR="002A72FA" w:rsidRDefault="002A72FA" w:rsidP="00892196">
      <w:pPr>
        <w:spacing w:line="360" w:lineRule="auto"/>
        <w:ind w:left="-567" w:right="-567"/>
        <w:jc w:val="both"/>
      </w:pPr>
    </w:p>
    <w:p w:rsidR="002A72FA" w:rsidRDefault="002A72FA" w:rsidP="00892196">
      <w:pPr>
        <w:spacing w:line="360" w:lineRule="auto"/>
        <w:ind w:left="-567" w:right="-567"/>
        <w:jc w:val="both"/>
      </w:pPr>
    </w:p>
    <w:p w:rsidR="00892196" w:rsidRDefault="00892196" w:rsidP="00892196">
      <w:pPr>
        <w:spacing w:line="360" w:lineRule="auto"/>
        <w:ind w:left="-567" w:right="-567"/>
        <w:jc w:val="both"/>
      </w:pPr>
    </w:p>
    <w:p w:rsidR="00892196" w:rsidRPr="004D1FE3" w:rsidRDefault="00892196" w:rsidP="00892196">
      <w:pPr>
        <w:spacing w:line="360" w:lineRule="auto"/>
        <w:ind w:left="-567" w:right="-567"/>
        <w:jc w:val="both"/>
      </w:pPr>
    </w:p>
    <w:p w:rsidR="008C005A" w:rsidRDefault="008C005A" w:rsidP="00892196">
      <w:pPr>
        <w:ind w:left="-284"/>
      </w:pPr>
    </w:p>
    <w:sectPr w:rsidR="008C005A" w:rsidSect="009019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5F3"/>
    <w:multiLevelType w:val="multilevel"/>
    <w:tmpl w:val="B804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21B0E"/>
    <w:multiLevelType w:val="multilevel"/>
    <w:tmpl w:val="26700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E39A3"/>
    <w:multiLevelType w:val="multilevel"/>
    <w:tmpl w:val="C03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005A"/>
    <w:rsid w:val="000072C2"/>
    <w:rsid w:val="00175749"/>
    <w:rsid w:val="001D68C2"/>
    <w:rsid w:val="002A72FA"/>
    <w:rsid w:val="0033583D"/>
    <w:rsid w:val="00417B7E"/>
    <w:rsid w:val="004236DB"/>
    <w:rsid w:val="00892196"/>
    <w:rsid w:val="008C005A"/>
    <w:rsid w:val="009019B0"/>
    <w:rsid w:val="00A01A4F"/>
    <w:rsid w:val="00A74DAB"/>
    <w:rsid w:val="00B530C2"/>
    <w:rsid w:val="00D43F8F"/>
    <w:rsid w:val="00DA07FA"/>
    <w:rsid w:val="00E442C7"/>
    <w:rsid w:val="00EC2AEB"/>
    <w:rsid w:val="00F7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19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442C7"/>
    <w:rPr>
      <w:i/>
      <w:iCs/>
    </w:rPr>
  </w:style>
  <w:style w:type="character" w:styleId="a5">
    <w:name w:val="Strong"/>
    <w:basedOn w:val="a0"/>
    <w:uiPriority w:val="22"/>
    <w:qFormat/>
    <w:rsid w:val="00E442C7"/>
    <w:rPr>
      <w:b/>
      <w:bCs/>
    </w:rPr>
  </w:style>
  <w:style w:type="character" w:customStyle="1" w:styleId="apple-converted-space">
    <w:name w:val="apple-converted-space"/>
    <w:basedOn w:val="a0"/>
    <w:rsid w:val="00E442C7"/>
  </w:style>
  <w:style w:type="character" w:styleId="a6">
    <w:name w:val="Hyperlink"/>
    <w:basedOn w:val="a0"/>
    <w:uiPriority w:val="99"/>
    <w:semiHidden/>
    <w:unhideWhenUsed/>
    <w:rsid w:val="00E442C7"/>
    <w:rPr>
      <w:color w:val="0000FF"/>
      <w:u w:val="single"/>
    </w:rPr>
  </w:style>
  <w:style w:type="paragraph" w:styleId="a7">
    <w:name w:val="No Spacing"/>
    <w:uiPriority w:val="1"/>
    <w:qFormat/>
    <w:rsid w:val="00DA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West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2018-12-20T16:11:00Z</dcterms:created>
  <dcterms:modified xsi:type="dcterms:W3CDTF">2018-12-20T19:37:00Z</dcterms:modified>
</cp:coreProperties>
</file>